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15" w:rsidRPr="000B5515" w:rsidRDefault="000B5515" w:rsidP="000B5515">
      <w:pPr>
        <w:jc w:val="both"/>
        <w:rPr>
          <w:b/>
          <w:bCs/>
        </w:rPr>
      </w:pPr>
      <w:bookmarkStart w:id="0" w:name="_GoBack"/>
      <w:bookmarkEnd w:id="0"/>
      <w:r w:rsidRPr="000B5515">
        <w:rPr>
          <w:b/>
          <w:bCs/>
        </w:rPr>
        <w:t>Vysvetlenie č. 1:</w:t>
      </w:r>
    </w:p>
    <w:p w:rsidR="00C8444A" w:rsidRDefault="000B5515" w:rsidP="000B5515">
      <w:pPr>
        <w:jc w:val="both"/>
      </w:pPr>
      <w:r>
        <w:t>Verejný obstarávateľ požaduje od dodávateľa zabezpečiť vydanie ISBN. Podklady k realizácii zákazky budú zasielané v digitálnej podobe. Jedná sa o riešenie na „kľúč“, to znamená, že objednávateľ dodá texty a fotografie, ktoré dodávateľ spracuje do knižnej podoby. Podklady spracuje dodávateľ do vhodnej grafickej formy, objednávateľ ich odsúhlasí.</w:t>
      </w:r>
      <w:r w:rsidRPr="000B5515">
        <w:t xml:space="preserve"> </w:t>
      </w:r>
      <w:r>
        <w:t xml:space="preserve">Tak isto dodávateľ zabezpečí grafické zalomenie textov a fotografií. Dodávateľ zabezpečí redakčné práce, tlač ako aj knihárske spracovanie. Rozsah textov a fotografií zatiaľ nie je jasný, nakoľko sa na nich ešte pracuje, avšak treba počítať so základným rozsahom uvedeným vo výzve na predkladanie ponúk a teda z rozsahom 288 strán. </w:t>
      </w:r>
    </w:p>
    <w:p w:rsidR="000B5515" w:rsidRDefault="000B5515" w:rsidP="00C8444A"/>
    <w:p w:rsidR="000B5515" w:rsidRDefault="000B5515" w:rsidP="00C8444A"/>
    <w:p w:rsidR="00C8444A" w:rsidRDefault="00C8444A" w:rsidP="00C8444A"/>
    <w:sectPr w:rsidR="00C8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4A"/>
    <w:rsid w:val="000B5515"/>
    <w:rsid w:val="00435C51"/>
    <w:rsid w:val="00C8444A"/>
    <w:rsid w:val="00C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B5FB-57CA-4BA8-8FFB-2D2706E8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BELLUŠOVÁ Andrea</cp:lastModifiedBy>
  <cp:revision>2</cp:revision>
  <dcterms:created xsi:type="dcterms:W3CDTF">2020-04-21T05:57:00Z</dcterms:created>
  <dcterms:modified xsi:type="dcterms:W3CDTF">2020-04-21T05:57:00Z</dcterms:modified>
</cp:coreProperties>
</file>